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AFC" w:rsidRDefault="00A06AFC" w:rsidP="00A06AFC">
      <w:pPr>
        <w:spacing w:after="0"/>
        <w:rPr>
          <w:rFonts w:ascii="Helvetica" w:hAnsi="Helvetica" w:cs="Helvetica"/>
          <w:noProof/>
          <w:color w:val="48382D"/>
          <w:sz w:val="18"/>
          <w:szCs w:val="18"/>
        </w:rPr>
      </w:pPr>
    </w:p>
    <w:p w:rsidR="00A06AFC" w:rsidRDefault="00A06AFC" w:rsidP="00A06AFC">
      <w:pPr>
        <w:spacing w:after="0"/>
        <w:rPr>
          <w:rFonts w:ascii="Helvetica" w:hAnsi="Helvetica" w:cs="Helvetica"/>
          <w:noProof/>
          <w:color w:val="48382D"/>
          <w:sz w:val="18"/>
          <w:szCs w:val="18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269AC6D" wp14:editId="3B08A3CB">
                <wp:simplePos x="0" y="0"/>
                <wp:positionH relativeFrom="column">
                  <wp:posOffset>-80645</wp:posOffset>
                </wp:positionH>
                <wp:positionV relativeFrom="paragraph">
                  <wp:posOffset>257175</wp:posOffset>
                </wp:positionV>
                <wp:extent cx="4019550" cy="1047750"/>
                <wp:effectExtent l="0" t="0" r="0" b="0"/>
                <wp:wrapTight wrapText="bothSides">
                  <wp:wrapPolygon edited="0">
                    <wp:start x="0" y="0"/>
                    <wp:lineTo x="0" y="21207"/>
                    <wp:lineTo x="21498" y="21207"/>
                    <wp:lineTo x="21498" y="0"/>
                    <wp:lineTo x="0" y="0"/>
                  </wp:wrapPolygon>
                </wp:wrapTight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AFC" w:rsidRDefault="00A06AFC" w:rsidP="00A06AFC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>Pädagogische Fachkraft im</w:t>
                            </w:r>
                          </w:p>
                          <w:p w:rsidR="00A06AFC" w:rsidRPr="00250F07" w:rsidRDefault="00A06AFC" w:rsidP="00A06AFC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>Kindergarten Schlossbach</w:t>
                            </w:r>
                          </w:p>
                          <w:p w:rsidR="00A06AFC" w:rsidRPr="00250F07" w:rsidRDefault="00A06AFC" w:rsidP="00A06AFC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06AFC" w:rsidRPr="00891422" w:rsidRDefault="00A06AFC" w:rsidP="00A06AFC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9AC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35pt;margin-top:20.25pt;width:316.5pt;height:82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" stroked="f">
                <v:textbox>
                  <w:txbxContent>
                    <w:p w:rsidR="00A06AFC" w:rsidRDefault="00A06AFC" w:rsidP="00A06AFC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>Pädagogische Fachkraft im</w:t>
                      </w:r>
                    </w:p>
                    <w:p w:rsidR="00A06AFC" w:rsidRPr="00250F07" w:rsidRDefault="00A06AFC" w:rsidP="00A06AFC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>Kindergarten Schlossbach</w:t>
                      </w:r>
                    </w:p>
                    <w:p w:rsidR="00A06AFC" w:rsidRPr="00250F07" w:rsidRDefault="00A06AFC" w:rsidP="00A06AFC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</w:p>
                    <w:p w:rsidR="00A06AFC" w:rsidRPr="00891422" w:rsidRDefault="00A06AFC" w:rsidP="00A06AFC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06AFC" w:rsidRDefault="00A06AFC" w:rsidP="00A06AFC">
      <w:pPr>
        <w:spacing w:after="0"/>
        <w:rPr>
          <w:rFonts w:ascii="Helvetica" w:hAnsi="Helvetica" w:cs="Helvetica"/>
          <w:noProof/>
          <w:color w:val="48382D"/>
          <w:sz w:val="18"/>
          <w:szCs w:val="18"/>
        </w:rPr>
      </w:pPr>
      <w:r>
        <w:rPr>
          <w:rFonts w:ascii="Helvetica" w:hAnsi="Helvetica" w:cs="Helvetica"/>
          <w:noProof/>
          <w:color w:val="48382D"/>
          <w:sz w:val="18"/>
          <w:szCs w:val="18"/>
        </w:rPr>
        <w:drawing>
          <wp:anchor distT="0" distB="0" distL="114300" distR="114300" simplePos="0" relativeHeight="251670528" behindDoc="1" locked="0" layoutInCell="1" allowOverlap="1" wp14:anchorId="5580868D" wp14:editId="3EB6A6F7">
            <wp:simplePos x="0" y="0"/>
            <wp:positionH relativeFrom="column">
              <wp:posOffset>3176270</wp:posOffset>
            </wp:positionH>
            <wp:positionV relativeFrom="paragraph">
              <wp:posOffset>172720</wp:posOffset>
            </wp:positionV>
            <wp:extent cx="2571115" cy="933450"/>
            <wp:effectExtent l="0" t="0" r="635" b="0"/>
            <wp:wrapTight wrapText="bothSides">
              <wp:wrapPolygon edited="0">
                <wp:start x="0" y="0"/>
                <wp:lineTo x="0" y="21159"/>
                <wp:lineTo x="21445" y="21159"/>
                <wp:lineTo x="21445" y="0"/>
                <wp:lineTo x="0" y="0"/>
              </wp:wrapPolygon>
            </wp:wrapTight>
            <wp:docPr id="10" name="Bild 2" descr="http://nfei.org/uploads/3/4/4/7/3447710/header_images/140814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fei.org/uploads/3/4/4/7/3447710/header_images/14081400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AC1" w:rsidRDefault="00B15AC1" w:rsidP="00DC4073">
      <w:pPr>
        <w:tabs>
          <w:tab w:val="center" w:pos="0"/>
        </w:tabs>
        <w:spacing w:after="0" w:line="240" w:lineRule="auto"/>
        <w:jc w:val="both"/>
      </w:pPr>
    </w:p>
    <w:p w:rsidR="006F6EDE" w:rsidRPr="00A06AFC" w:rsidRDefault="00C45B2A" w:rsidP="00DC4073">
      <w:pPr>
        <w:tabs>
          <w:tab w:val="center" w:pos="0"/>
        </w:tabs>
        <w:spacing w:after="0" w:line="240" w:lineRule="auto"/>
        <w:jc w:val="both"/>
      </w:pPr>
      <w:r w:rsidRPr="00A06AFC">
        <w:rPr>
          <w:b/>
        </w:rPr>
        <w:t xml:space="preserve">Ab </w:t>
      </w:r>
      <w:r w:rsidR="009A225A" w:rsidRPr="00A06AFC">
        <w:rPr>
          <w:b/>
        </w:rPr>
        <w:t xml:space="preserve">Juni 2022 </w:t>
      </w:r>
      <w:r w:rsidRPr="00A06AFC">
        <w:t xml:space="preserve">suchen wir in der Marktgemeinde Zirl eine pädagogische Fachkraft für den Kindergarten </w:t>
      </w:r>
      <w:r w:rsidR="00D12053" w:rsidRPr="00A06AFC">
        <w:t>Schlossbach</w:t>
      </w:r>
      <w:r w:rsidRPr="00A06AFC">
        <w:t xml:space="preserve">. Die wöchentliche Normalarbeitszeit beträgt </w:t>
      </w:r>
      <w:r w:rsidR="009A225A" w:rsidRPr="00A06AFC">
        <w:rPr>
          <w:b/>
        </w:rPr>
        <w:t>29</w:t>
      </w:r>
      <w:r w:rsidRPr="00A06AFC">
        <w:rPr>
          <w:b/>
        </w:rPr>
        <w:t xml:space="preserve"> Kinderdienststunden und </w:t>
      </w:r>
      <w:r w:rsidR="00FA19FA" w:rsidRPr="00A06AFC">
        <w:rPr>
          <w:b/>
        </w:rPr>
        <w:t>4</w:t>
      </w:r>
      <w:r w:rsidR="00261A3B">
        <w:rPr>
          <w:b/>
        </w:rPr>
        <w:t>,10</w:t>
      </w:r>
      <w:r w:rsidR="00FA19FA" w:rsidRPr="00A06AFC">
        <w:rPr>
          <w:b/>
        </w:rPr>
        <w:t xml:space="preserve"> </w:t>
      </w:r>
      <w:r w:rsidRPr="00A06AFC">
        <w:rPr>
          <w:b/>
        </w:rPr>
        <w:t xml:space="preserve">Stunden Vorbereitungszeit (entspricht </w:t>
      </w:r>
      <w:r w:rsidR="00FA19FA" w:rsidRPr="00A06AFC">
        <w:rPr>
          <w:b/>
        </w:rPr>
        <w:t>82,85</w:t>
      </w:r>
      <w:r w:rsidR="00142805" w:rsidRPr="00A06AFC">
        <w:rPr>
          <w:b/>
        </w:rPr>
        <w:t xml:space="preserve">% </w:t>
      </w:r>
      <w:r w:rsidRPr="00A06AFC">
        <w:rPr>
          <w:b/>
        </w:rPr>
        <w:t>der Vollbeschäftigung)</w:t>
      </w:r>
      <w:r w:rsidRPr="00A06AFC">
        <w:t xml:space="preserve">. </w:t>
      </w:r>
    </w:p>
    <w:p w:rsidR="00D12053" w:rsidRPr="00A06AFC" w:rsidRDefault="00D12053" w:rsidP="00DC4073">
      <w:pPr>
        <w:tabs>
          <w:tab w:val="center" w:pos="0"/>
        </w:tabs>
        <w:spacing w:after="0" w:line="240" w:lineRule="auto"/>
        <w:jc w:val="both"/>
      </w:pPr>
    </w:p>
    <w:p w:rsidR="0073706E" w:rsidRPr="00A06AFC" w:rsidRDefault="0073706E" w:rsidP="00261A3B">
      <w:pPr>
        <w:tabs>
          <w:tab w:val="center" w:pos="0"/>
        </w:tabs>
        <w:spacing w:after="0"/>
        <w:jc w:val="both"/>
      </w:pPr>
      <w:r w:rsidRPr="00A06AFC">
        <w:t>Voraussetzungen für diesen Dienstposten sind:</w:t>
      </w:r>
    </w:p>
    <w:p w:rsidR="0073706E" w:rsidRPr="00A06AFC" w:rsidRDefault="0073706E" w:rsidP="0073706E">
      <w:pPr>
        <w:numPr>
          <w:ilvl w:val="0"/>
          <w:numId w:val="6"/>
        </w:numPr>
        <w:tabs>
          <w:tab w:val="center" w:pos="0"/>
        </w:tabs>
        <w:spacing w:after="0" w:line="240" w:lineRule="auto"/>
        <w:jc w:val="both"/>
      </w:pPr>
      <w:r w:rsidRPr="00A06AFC">
        <w:t>Abgeschlossene Berufsausbildung zur pädagogischen Fachkraft in Kinderbetreuungseinrichtungen</w:t>
      </w:r>
    </w:p>
    <w:p w:rsidR="009A225A" w:rsidRPr="00A06AFC" w:rsidRDefault="009A225A" w:rsidP="0073706E">
      <w:pPr>
        <w:numPr>
          <w:ilvl w:val="0"/>
          <w:numId w:val="6"/>
        </w:numPr>
        <w:tabs>
          <w:tab w:val="center" w:pos="0"/>
        </w:tabs>
        <w:spacing w:after="0" w:line="240" w:lineRule="auto"/>
        <w:jc w:val="both"/>
      </w:pPr>
      <w:r w:rsidRPr="00A06AFC">
        <w:t>Bereitschaft zur Arbeit mit einem offenen Konzept</w:t>
      </w:r>
    </w:p>
    <w:p w:rsidR="0073706E" w:rsidRPr="00A06AFC" w:rsidRDefault="0073706E" w:rsidP="0073706E">
      <w:pPr>
        <w:numPr>
          <w:ilvl w:val="0"/>
          <w:numId w:val="6"/>
        </w:numPr>
        <w:tabs>
          <w:tab w:val="center" w:pos="0"/>
        </w:tabs>
        <w:spacing w:after="0" w:line="240" w:lineRule="auto"/>
        <w:jc w:val="both"/>
      </w:pPr>
      <w:r w:rsidRPr="00A06AFC">
        <w:t>Liebevoller Umgang mit Kindern</w:t>
      </w:r>
    </w:p>
    <w:p w:rsidR="00EC66A5" w:rsidRPr="00A06AFC" w:rsidRDefault="00EC66A5" w:rsidP="0073706E">
      <w:pPr>
        <w:numPr>
          <w:ilvl w:val="0"/>
          <w:numId w:val="6"/>
        </w:numPr>
        <w:tabs>
          <w:tab w:val="center" w:pos="0"/>
        </w:tabs>
        <w:spacing w:after="0" w:line="240" w:lineRule="auto"/>
        <w:jc w:val="both"/>
      </w:pPr>
      <w:r w:rsidRPr="00A06AFC">
        <w:t>Teamfähigkeit</w:t>
      </w:r>
      <w:r w:rsidR="00EE775F" w:rsidRPr="00A06AFC">
        <w:t xml:space="preserve"> und Konfliktfähigkeit</w:t>
      </w:r>
    </w:p>
    <w:p w:rsidR="00EC66A5" w:rsidRPr="00A06AFC" w:rsidRDefault="00EC66A5" w:rsidP="0073706E">
      <w:pPr>
        <w:numPr>
          <w:ilvl w:val="0"/>
          <w:numId w:val="6"/>
        </w:numPr>
        <w:tabs>
          <w:tab w:val="center" w:pos="0"/>
        </w:tabs>
        <w:spacing w:after="0" w:line="240" w:lineRule="auto"/>
        <w:jc w:val="both"/>
      </w:pPr>
      <w:r w:rsidRPr="00A06AFC">
        <w:t>Bereitschaft zur Fort- und Weiterbildung</w:t>
      </w:r>
    </w:p>
    <w:p w:rsidR="0073706E" w:rsidRPr="00A06AFC" w:rsidRDefault="0073706E" w:rsidP="0073706E">
      <w:pPr>
        <w:numPr>
          <w:ilvl w:val="0"/>
          <w:numId w:val="6"/>
        </w:numPr>
        <w:tabs>
          <w:tab w:val="center" w:pos="0"/>
        </w:tabs>
        <w:spacing w:after="0" w:line="240" w:lineRule="auto"/>
        <w:jc w:val="both"/>
      </w:pPr>
      <w:r w:rsidRPr="00A06AFC">
        <w:t>Österreichische Staatsbürgerschaft bzw. die eines EWR-Staates</w:t>
      </w:r>
    </w:p>
    <w:p w:rsidR="0073706E" w:rsidRPr="00A06AFC" w:rsidRDefault="0073706E" w:rsidP="0073706E">
      <w:pPr>
        <w:numPr>
          <w:ilvl w:val="0"/>
          <w:numId w:val="6"/>
        </w:numPr>
        <w:tabs>
          <w:tab w:val="center" w:pos="0"/>
        </w:tabs>
        <w:spacing w:after="0" w:line="240" w:lineRule="auto"/>
        <w:jc w:val="both"/>
      </w:pPr>
      <w:r w:rsidRPr="00A06AFC">
        <w:t>entsprechende körperliche und geistige Eignung</w:t>
      </w:r>
    </w:p>
    <w:p w:rsidR="00DB1F84" w:rsidRPr="00A06AFC" w:rsidRDefault="0073706E" w:rsidP="00603D82">
      <w:pPr>
        <w:numPr>
          <w:ilvl w:val="0"/>
          <w:numId w:val="6"/>
        </w:numPr>
        <w:tabs>
          <w:tab w:val="center" w:pos="0"/>
        </w:tabs>
        <w:spacing w:after="0" w:line="240" w:lineRule="auto"/>
        <w:jc w:val="both"/>
      </w:pPr>
      <w:r w:rsidRPr="00A06AFC">
        <w:t>Unbescholtener Leumund</w:t>
      </w:r>
    </w:p>
    <w:p w:rsidR="0073706E" w:rsidRPr="00A06AFC" w:rsidRDefault="00261A3B" w:rsidP="00603D82">
      <w:pPr>
        <w:tabs>
          <w:tab w:val="center" w:pos="0"/>
        </w:tabs>
        <w:jc w:val="both"/>
      </w:pPr>
      <w:r w:rsidRPr="001C6A90">
        <w:t>Die Anstellung erfolgt nach den</w:t>
      </w:r>
      <w:r>
        <w:t xml:space="preserve"> </w:t>
      </w:r>
      <w:r w:rsidRPr="001C6A90">
        <w:t>Be</w:t>
      </w:r>
      <w:r>
        <w:t>s</w:t>
      </w:r>
      <w:r w:rsidRPr="001C6A90">
        <w:t xml:space="preserve">timmungen des Tiroler </w:t>
      </w:r>
      <w:proofErr w:type="spellStart"/>
      <w:r>
        <w:t>Gemeindevertrags</w:t>
      </w:r>
      <w:r w:rsidRPr="001C6A90">
        <w:t>bedienstetengesetzes</w:t>
      </w:r>
      <w:proofErr w:type="spellEnd"/>
      <w:r w:rsidRPr="001C6A90">
        <w:t xml:space="preserve"> 2012 in der jeweils geltenden Fassung, Entlohn</w:t>
      </w:r>
      <w:r w:rsidR="00823E14">
        <w:t>ungsschema ki2</w:t>
      </w:r>
      <w:r>
        <w:t>/Stufe 3</w:t>
      </w:r>
      <w:r w:rsidRPr="001C6A90">
        <w:t>. Das Mindestentgelt beträgt</w:t>
      </w:r>
      <w:r>
        <w:t xml:space="preserve"> für 82,85 % der Vollbeschäftigung</w:t>
      </w:r>
      <w:r w:rsidRPr="001C6A90">
        <w:t xml:space="preserve"> </w:t>
      </w:r>
      <w:r w:rsidRPr="00463657">
        <w:rPr>
          <w:b/>
        </w:rPr>
        <w:t>monatlich</w:t>
      </w:r>
      <w:r>
        <w:rPr>
          <w:b/>
        </w:rPr>
        <w:t xml:space="preserve"> 1.901,41€ </w:t>
      </w:r>
      <w:r w:rsidRPr="00463657">
        <w:rPr>
          <w:b/>
        </w:rPr>
        <w:t>brutto</w:t>
      </w:r>
      <w:r w:rsidR="00EC66A5" w:rsidRPr="00A06AFC">
        <w:t>.</w:t>
      </w:r>
      <w:r w:rsidR="0073706E" w:rsidRPr="00A06AFC">
        <w:t xml:space="preserve"> Es wird darauf hingewiesen, dass sich das angeführte Mindestentgelt aufgrund von gesetzlichen Vorschriften gegebenenfalls durch anrechenbare Vordienstzeiten sowie sonstige mit den Besonderheiten des Arbeitsplatzes verbundenen Entgeltbestandteilen erhöht. </w:t>
      </w:r>
    </w:p>
    <w:p w:rsidR="00692090" w:rsidRPr="00A06AFC" w:rsidRDefault="00D12053" w:rsidP="00692090">
      <w:pPr>
        <w:tabs>
          <w:tab w:val="center" w:pos="0"/>
        </w:tabs>
        <w:spacing w:after="0" w:line="240" w:lineRule="auto"/>
        <w:jc w:val="both"/>
      </w:pPr>
      <w:r w:rsidRPr="00A06AFC">
        <w:t>Sc</w:t>
      </w:r>
      <w:r w:rsidR="009A225A" w:rsidRPr="00A06AFC">
        <w:t>hriftliche Bewerbungen richten Sie bitte bis</w:t>
      </w:r>
      <w:r w:rsidR="00692090" w:rsidRPr="00A06AFC">
        <w:t xml:space="preserve"> Freitag, </w:t>
      </w:r>
      <w:r w:rsidR="009A225A" w:rsidRPr="00A06AFC">
        <w:rPr>
          <w:b/>
        </w:rPr>
        <w:t>27.Mai</w:t>
      </w:r>
      <w:r w:rsidRPr="00A06AFC">
        <w:rPr>
          <w:b/>
        </w:rPr>
        <w:t xml:space="preserve"> 20</w:t>
      </w:r>
      <w:r w:rsidR="009A225A" w:rsidRPr="00A06AFC">
        <w:rPr>
          <w:b/>
        </w:rPr>
        <w:t>22</w:t>
      </w:r>
      <w:r w:rsidRPr="00A06AFC">
        <w:rPr>
          <w:b/>
        </w:rPr>
        <w:t>,</w:t>
      </w:r>
      <w:r w:rsidRPr="00A06AFC">
        <w:t xml:space="preserve"> 12:00 Uhr </w:t>
      </w:r>
      <w:r w:rsidR="00692090" w:rsidRPr="00A06AFC">
        <w:t xml:space="preserve">an die </w:t>
      </w:r>
      <w:r w:rsidRPr="00A06AFC">
        <w:t xml:space="preserve">Marktgemeinde Zirl </w:t>
      </w:r>
      <w:r w:rsidR="009A225A" w:rsidRPr="00A06AFC">
        <w:t xml:space="preserve">bzw. mittels </w:t>
      </w:r>
      <w:r w:rsidRPr="00A06AFC">
        <w:t xml:space="preserve">E-Mail an </w:t>
      </w:r>
      <w:hyperlink r:id="rId9" w:history="1">
        <w:r w:rsidRPr="00A06AFC">
          <w:rPr>
            <w:rStyle w:val="Hyperlink"/>
          </w:rPr>
          <w:t>marktgemeinde@zirl.gv.at</w:t>
        </w:r>
      </w:hyperlink>
      <w:r w:rsidR="00692090" w:rsidRPr="00A06AFC">
        <w:t>.</w:t>
      </w:r>
      <w:r w:rsidRPr="00A06AFC">
        <w:t xml:space="preserve"> </w:t>
      </w:r>
      <w:r w:rsidR="00692090" w:rsidRPr="00A06AFC">
        <w:t xml:space="preserve">Dem Bewerbungsschreiben sind folgenden Unterlagen anzuschließen: </w:t>
      </w:r>
    </w:p>
    <w:p w:rsidR="00692090" w:rsidRPr="00A06AFC" w:rsidRDefault="00692090" w:rsidP="00692090">
      <w:pPr>
        <w:pStyle w:val="Listenabsatz"/>
        <w:numPr>
          <w:ilvl w:val="0"/>
          <w:numId w:val="8"/>
        </w:numPr>
        <w:tabs>
          <w:tab w:val="center" w:pos="0"/>
        </w:tabs>
        <w:jc w:val="both"/>
      </w:pPr>
      <w:r w:rsidRPr="00A06AFC">
        <w:t>Lebenslauf mit Foto und Angabe der bisherigen Tätigkeiten</w:t>
      </w:r>
    </w:p>
    <w:p w:rsidR="00692090" w:rsidRPr="00A06AFC" w:rsidRDefault="00692090" w:rsidP="00692090">
      <w:pPr>
        <w:pStyle w:val="Listenabsatz"/>
        <w:numPr>
          <w:ilvl w:val="0"/>
          <w:numId w:val="8"/>
        </w:numPr>
        <w:tabs>
          <w:tab w:val="center" w:pos="0"/>
        </w:tabs>
        <w:jc w:val="both"/>
      </w:pPr>
      <w:r w:rsidRPr="00A06AFC">
        <w:t>Geburtsurkund und Staatsbürgerschaftsnachweis</w:t>
      </w:r>
    </w:p>
    <w:p w:rsidR="00692090" w:rsidRPr="00A06AFC" w:rsidRDefault="00692090" w:rsidP="00DB1F84">
      <w:pPr>
        <w:pStyle w:val="Listenabsatz"/>
        <w:numPr>
          <w:ilvl w:val="0"/>
          <w:numId w:val="8"/>
        </w:numPr>
        <w:tabs>
          <w:tab w:val="center" w:pos="0"/>
        </w:tabs>
        <w:jc w:val="both"/>
      </w:pPr>
      <w:r w:rsidRPr="00A06AFC">
        <w:t>Schul- und Dienstzeugnisse</w:t>
      </w:r>
      <w:r w:rsidR="00DB1F84" w:rsidRPr="00A06AFC">
        <w:t xml:space="preserve">, sowie </w:t>
      </w:r>
      <w:r w:rsidRPr="00A06AFC">
        <w:t>Erste Hilfe-Nachweis</w:t>
      </w:r>
    </w:p>
    <w:p w:rsidR="00692090" w:rsidRPr="00A06AFC" w:rsidRDefault="00692090" w:rsidP="00692090">
      <w:pPr>
        <w:pStyle w:val="Listenabsatz"/>
        <w:numPr>
          <w:ilvl w:val="0"/>
          <w:numId w:val="8"/>
        </w:numPr>
        <w:tabs>
          <w:tab w:val="center" w:pos="0"/>
        </w:tabs>
        <w:jc w:val="both"/>
      </w:pPr>
      <w:r w:rsidRPr="00A06AFC">
        <w:t>Polizeiliches Führungszeugnis (kann nachgereicht werden)</w:t>
      </w:r>
    </w:p>
    <w:p w:rsidR="004523F5" w:rsidRPr="00A06AFC" w:rsidRDefault="00603D82" w:rsidP="00DB1F84">
      <w:pPr>
        <w:tabs>
          <w:tab w:val="center" w:pos="0"/>
        </w:tabs>
        <w:jc w:val="both"/>
      </w:pPr>
      <w:r w:rsidRPr="00A06AFC">
        <w:t>Auf § 2 des G</w:t>
      </w:r>
      <w:r w:rsidR="00DB1F84" w:rsidRPr="00A06AFC">
        <w:t>emeinde-Gleichbehandlungsgesetz</w:t>
      </w:r>
      <w:r w:rsidRPr="00A06AFC">
        <w:t>es 2005 in Verbindung mit § 7 des Landes-Gleichbehandlungsgesetztes 2005 wird hingewiesen.</w:t>
      </w:r>
    </w:p>
    <w:p w:rsidR="00234658" w:rsidRPr="00A06AFC" w:rsidRDefault="004523F5" w:rsidP="00234658">
      <w:pPr>
        <w:tabs>
          <w:tab w:val="center" w:pos="0"/>
        </w:tabs>
        <w:spacing w:after="0" w:line="240" w:lineRule="auto"/>
        <w:jc w:val="center"/>
      </w:pPr>
      <w:r w:rsidRPr="00A06AFC">
        <w:t>Für die Marktgemeinde Zirl</w:t>
      </w:r>
    </w:p>
    <w:p w:rsidR="004523F5" w:rsidRPr="00A06AFC" w:rsidRDefault="004523F5" w:rsidP="00234658">
      <w:pPr>
        <w:tabs>
          <w:tab w:val="center" w:pos="0"/>
        </w:tabs>
        <w:spacing w:after="0" w:line="240" w:lineRule="auto"/>
        <w:jc w:val="center"/>
      </w:pPr>
      <w:r w:rsidRPr="00A06AFC">
        <w:t>Der Bürgermeister</w:t>
      </w:r>
    </w:p>
    <w:p w:rsidR="004523F5" w:rsidRPr="00A06AFC" w:rsidRDefault="004523F5" w:rsidP="00234658">
      <w:pPr>
        <w:tabs>
          <w:tab w:val="center" w:pos="0"/>
        </w:tabs>
        <w:spacing w:after="0" w:line="240" w:lineRule="auto"/>
        <w:ind w:left="720"/>
        <w:rPr>
          <w:noProof/>
        </w:rPr>
      </w:pPr>
    </w:p>
    <w:p w:rsidR="00DE01AA" w:rsidRPr="00A06AFC" w:rsidRDefault="00B43425" w:rsidP="00B43425">
      <w:pPr>
        <w:tabs>
          <w:tab w:val="center" w:pos="0"/>
        </w:tabs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1836420" cy="697767"/>
            <wp:effectExtent l="0" t="0" r="0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erschrift BM Öfner Farb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451" cy="713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D82" w:rsidRPr="00A06AFC" w:rsidRDefault="00603D82" w:rsidP="00234658">
      <w:pPr>
        <w:tabs>
          <w:tab w:val="center" w:pos="0"/>
        </w:tabs>
        <w:spacing w:after="0" w:line="240" w:lineRule="auto"/>
      </w:pPr>
    </w:p>
    <w:p w:rsidR="00DB1F84" w:rsidRPr="00A06AFC" w:rsidRDefault="00CF7EB7" w:rsidP="00DB1F84">
      <w:pPr>
        <w:tabs>
          <w:tab w:val="center" w:pos="0"/>
        </w:tabs>
        <w:spacing w:after="0" w:line="240" w:lineRule="auto"/>
        <w:jc w:val="center"/>
      </w:pPr>
      <w:r w:rsidRPr="00A06AFC">
        <w:t>Mag. Thomas Öfner</w:t>
      </w:r>
    </w:p>
    <w:sectPr w:rsidR="00DB1F84" w:rsidRPr="00A06AFC" w:rsidSect="00E74DE4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1F1" w:rsidRDefault="00CD31F1" w:rsidP="00E23AEE">
      <w:pPr>
        <w:spacing w:after="0" w:line="240" w:lineRule="auto"/>
      </w:pPr>
      <w:r>
        <w:separator/>
      </w:r>
    </w:p>
  </w:endnote>
  <w:endnote w:type="continuationSeparator" w:id="0">
    <w:p w:rsidR="00CD31F1" w:rsidRDefault="00CD31F1" w:rsidP="00E23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65D" w:rsidRDefault="0082665D" w:rsidP="00E23AEE">
    <w:pPr>
      <w:pStyle w:val="Fuzeile"/>
      <w:jc w:val="center"/>
    </w:pPr>
    <w:r>
      <w:t xml:space="preserve">Marktgemeinde Zirl   </w:t>
    </w:r>
    <w:proofErr w:type="spellStart"/>
    <w:r>
      <w:t>Bü</w:t>
    </w:r>
    <w:r w:rsidR="003B21D5">
      <w:t>helstraße</w:t>
    </w:r>
    <w:proofErr w:type="spellEnd"/>
    <w:r w:rsidR="003B21D5">
      <w:t xml:space="preserve"> 1   6170 Zirl   05238/</w:t>
    </w:r>
    <w:r>
      <w:t>54001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1F1" w:rsidRDefault="00CD31F1" w:rsidP="00E23AEE">
      <w:pPr>
        <w:spacing w:after="0" w:line="240" w:lineRule="auto"/>
      </w:pPr>
      <w:r>
        <w:separator/>
      </w:r>
    </w:p>
  </w:footnote>
  <w:footnote w:type="continuationSeparator" w:id="0">
    <w:p w:rsidR="00CD31F1" w:rsidRDefault="00CD31F1" w:rsidP="00E23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1D5" w:rsidRDefault="00B43425" w:rsidP="00B43425">
    <w:pPr>
      <w:pStyle w:val="Kopfzeile"/>
      <w:jc w:val="center"/>
    </w:pPr>
    <w:r w:rsidRPr="00D569F9">
      <w:rPr>
        <w:rFonts w:ascii="Tahoma" w:hAnsi="Tahoma" w:cs="Tahoma"/>
        <w:noProof/>
      </w:rPr>
      <w:drawing>
        <wp:anchor distT="0" distB="0" distL="114300" distR="114300" simplePos="0" relativeHeight="251659264" behindDoc="0" locked="0" layoutInCell="1" allowOverlap="1" wp14:anchorId="16275B5A" wp14:editId="7EE84FCD">
          <wp:simplePos x="0" y="0"/>
          <wp:positionH relativeFrom="column">
            <wp:posOffset>-4445</wp:posOffset>
          </wp:positionH>
          <wp:positionV relativeFrom="paragraph">
            <wp:posOffset>-87037</wp:posOffset>
          </wp:positionV>
          <wp:extent cx="601088" cy="942975"/>
          <wp:effectExtent l="0" t="0" r="8890" b="0"/>
          <wp:wrapNone/>
          <wp:docPr id="9" name="Bild 1" descr="G:\tausch\wappen\Wappen_NEU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tausch\wappen\Wappen_NEU-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88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3425"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44ADA69" wp14:editId="06A9CBE2">
              <wp:simplePos x="0" y="0"/>
              <wp:positionH relativeFrom="column">
                <wp:posOffset>738505</wp:posOffset>
              </wp:positionH>
              <wp:positionV relativeFrom="paragraph">
                <wp:posOffset>169545</wp:posOffset>
              </wp:positionV>
              <wp:extent cx="5200650" cy="414655"/>
              <wp:effectExtent l="0" t="0" r="0" b="4445"/>
              <wp:wrapTight wrapText="bothSides">
                <wp:wrapPolygon edited="0">
                  <wp:start x="0" y="0"/>
                  <wp:lineTo x="0" y="20839"/>
                  <wp:lineTo x="21521" y="20839"/>
                  <wp:lineTo x="21521" y="0"/>
                  <wp:lineTo x="0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41465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3425" w:rsidRPr="00D569F9" w:rsidRDefault="00B43425" w:rsidP="00B43425">
                          <w:pPr>
                            <w:ind w:left="851" w:hanging="851"/>
                            <w:jc w:val="center"/>
                            <w:rPr>
                              <w:rFonts w:ascii="Tahoma" w:hAnsi="Tahoma" w:cs="Tahoma"/>
                              <w:b/>
                              <w:sz w:val="36"/>
                            </w:rPr>
                          </w:pPr>
                          <w:r w:rsidRPr="00D569F9">
                            <w:rPr>
                              <w:rFonts w:ascii="Tahoma" w:hAnsi="Tahoma" w:cs="Tahoma"/>
                              <w:b/>
                              <w:sz w:val="36"/>
                            </w:rPr>
                            <w:t>Zirl sucht Sie!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4ADA6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58.15pt;margin-top:13.35pt;width:409.5pt;height:32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" fillcolor="#c00000" stroked="f">
              <v:textbox>
                <w:txbxContent>
                  <w:p w:rsidR="00B43425" w:rsidRPr="00D569F9" w:rsidRDefault="00B43425" w:rsidP="00B43425">
                    <w:pPr>
                      <w:ind w:left="851" w:hanging="851"/>
                      <w:jc w:val="center"/>
                      <w:rPr>
                        <w:rFonts w:ascii="Tahoma" w:hAnsi="Tahoma" w:cs="Tahoma"/>
                        <w:b/>
                        <w:sz w:val="36"/>
                      </w:rPr>
                    </w:pPr>
                    <w:r w:rsidRPr="00D569F9">
                      <w:rPr>
                        <w:rFonts w:ascii="Tahoma" w:hAnsi="Tahoma" w:cs="Tahoma"/>
                        <w:b/>
                        <w:sz w:val="36"/>
                      </w:rPr>
                      <w:t>Zirl sucht Sie!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0.75pt;height:122.25pt" o:bullet="t">
        <v:imagedata r:id="rId1" o:title="MC900340270[1]"/>
      </v:shape>
    </w:pict>
  </w:numPicBullet>
  <w:abstractNum w:abstractNumId="0" w15:restartNumberingAfterBreak="0">
    <w:nsid w:val="0F5C7AE9"/>
    <w:multiLevelType w:val="hybridMultilevel"/>
    <w:tmpl w:val="0EC4ED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A6604"/>
    <w:multiLevelType w:val="hybridMultilevel"/>
    <w:tmpl w:val="F02C619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96C4D"/>
    <w:multiLevelType w:val="hybridMultilevel"/>
    <w:tmpl w:val="4598477E"/>
    <w:lvl w:ilvl="0" w:tplc="87D0BB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95C6B"/>
    <w:multiLevelType w:val="hybridMultilevel"/>
    <w:tmpl w:val="97B0D2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E4A3D"/>
    <w:multiLevelType w:val="hybridMultilevel"/>
    <w:tmpl w:val="B016BC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97ABE"/>
    <w:multiLevelType w:val="hybridMultilevel"/>
    <w:tmpl w:val="3E7EE5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74BFA"/>
    <w:multiLevelType w:val="hybridMultilevel"/>
    <w:tmpl w:val="FE5CCB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F6DC1"/>
    <w:multiLevelType w:val="hybridMultilevel"/>
    <w:tmpl w:val="CB4CDE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78"/>
    <w:rsid w:val="000A319B"/>
    <w:rsid w:val="000E4078"/>
    <w:rsid w:val="000F465F"/>
    <w:rsid w:val="00142805"/>
    <w:rsid w:val="00152CEF"/>
    <w:rsid w:val="001615B5"/>
    <w:rsid w:val="00184B20"/>
    <w:rsid w:val="001856AC"/>
    <w:rsid w:val="001D5439"/>
    <w:rsid w:val="001D5905"/>
    <w:rsid w:val="001F231B"/>
    <w:rsid w:val="002033AC"/>
    <w:rsid w:val="00224BFB"/>
    <w:rsid w:val="00234658"/>
    <w:rsid w:val="00261A3B"/>
    <w:rsid w:val="00264B80"/>
    <w:rsid w:val="002B301E"/>
    <w:rsid w:val="002F6F40"/>
    <w:rsid w:val="003150EE"/>
    <w:rsid w:val="003216B1"/>
    <w:rsid w:val="003357D2"/>
    <w:rsid w:val="003B21D5"/>
    <w:rsid w:val="003C2DA0"/>
    <w:rsid w:val="00410997"/>
    <w:rsid w:val="004332C2"/>
    <w:rsid w:val="004523F5"/>
    <w:rsid w:val="00500C0B"/>
    <w:rsid w:val="00515DA8"/>
    <w:rsid w:val="005567A1"/>
    <w:rsid w:val="005D74F7"/>
    <w:rsid w:val="00603D82"/>
    <w:rsid w:val="0061137D"/>
    <w:rsid w:val="00624EA0"/>
    <w:rsid w:val="00643546"/>
    <w:rsid w:val="00644BF3"/>
    <w:rsid w:val="00657063"/>
    <w:rsid w:val="00692090"/>
    <w:rsid w:val="006A30DE"/>
    <w:rsid w:val="006C206F"/>
    <w:rsid w:val="006F2DEF"/>
    <w:rsid w:val="006F6EDE"/>
    <w:rsid w:val="007234B3"/>
    <w:rsid w:val="00725C9B"/>
    <w:rsid w:val="0073706E"/>
    <w:rsid w:val="007466D1"/>
    <w:rsid w:val="00800371"/>
    <w:rsid w:val="00820AAD"/>
    <w:rsid w:val="00823E14"/>
    <w:rsid w:val="0082665D"/>
    <w:rsid w:val="0085251C"/>
    <w:rsid w:val="00863E0A"/>
    <w:rsid w:val="00873743"/>
    <w:rsid w:val="00887943"/>
    <w:rsid w:val="00893C49"/>
    <w:rsid w:val="008D090D"/>
    <w:rsid w:val="008E66E4"/>
    <w:rsid w:val="008F0CD1"/>
    <w:rsid w:val="008F78E2"/>
    <w:rsid w:val="00942182"/>
    <w:rsid w:val="00942714"/>
    <w:rsid w:val="00975BA1"/>
    <w:rsid w:val="00985F6D"/>
    <w:rsid w:val="009A225A"/>
    <w:rsid w:val="009E56FC"/>
    <w:rsid w:val="00A06AFC"/>
    <w:rsid w:val="00A10752"/>
    <w:rsid w:val="00A85B68"/>
    <w:rsid w:val="00AA1A76"/>
    <w:rsid w:val="00AF2A9F"/>
    <w:rsid w:val="00B00F8B"/>
    <w:rsid w:val="00B15AC1"/>
    <w:rsid w:val="00B34317"/>
    <w:rsid w:val="00B43425"/>
    <w:rsid w:val="00B660F0"/>
    <w:rsid w:val="00B817F8"/>
    <w:rsid w:val="00BA169D"/>
    <w:rsid w:val="00BC2493"/>
    <w:rsid w:val="00BD2524"/>
    <w:rsid w:val="00BF69FE"/>
    <w:rsid w:val="00C026E9"/>
    <w:rsid w:val="00C16053"/>
    <w:rsid w:val="00C45B2A"/>
    <w:rsid w:val="00C50D82"/>
    <w:rsid w:val="00C60242"/>
    <w:rsid w:val="00C679B1"/>
    <w:rsid w:val="00CD31F1"/>
    <w:rsid w:val="00CF296F"/>
    <w:rsid w:val="00CF7EB7"/>
    <w:rsid w:val="00D12053"/>
    <w:rsid w:val="00D358FF"/>
    <w:rsid w:val="00D371C9"/>
    <w:rsid w:val="00D41BB1"/>
    <w:rsid w:val="00D569F9"/>
    <w:rsid w:val="00D641AD"/>
    <w:rsid w:val="00D8426E"/>
    <w:rsid w:val="00DA02C9"/>
    <w:rsid w:val="00DB1F84"/>
    <w:rsid w:val="00DB5E98"/>
    <w:rsid w:val="00DC4073"/>
    <w:rsid w:val="00DC7207"/>
    <w:rsid w:val="00DD268A"/>
    <w:rsid w:val="00DE01AA"/>
    <w:rsid w:val="00DE2FE5"/>
    <w:rsid w:val="00DF3137"/>
    <w:rsid w:val="00E03930"/>
    <w:rsid w:val="00E2034B"/>
    <w:rsid w:val="00E23AEE"/>
    <w:rsid w:val="00E35037"/>
    <w:rsid w:val="00E50F6A"/>
    <w:rsid w:val="00E74DE4"/>
    <w:rsid w:val="00E77B12"/>
    <w:rsid w:val="00E77D55"/>
    <w:rsid w:val="00EC66A5"/>
    <w:rsid w:val="00EE775F"/>
    <w:rsid w:val="00EF13B8"/>
    <w:rsid w:val="00F66DE1"/>
    <w:rsid w:val="00F709F9"/>
    <w:rsid w:val="00F748FE"/>
    <w:rsid w:val="00F821A3"/>
    <w:rsid w:val="00FA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BAE85"/>
  <w15:docId w15:val="{37A13895-39C5-4D6F-BC00-D0EC06C0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qFormat/>
    <w:rsid w:val="005567A1"/>
    <w:pPr>
      <w:keepNext/>
      <w:spacing w:after="0" w:line="360" w:lineRule="exact"/>
      <w:jc w:val="center"/>
      <w:outlineLvl w:val="3"/>
    </w:pPr>
    <w:rPr>
      <w:rFonts w:ascii="Arial" w:eastAsia="Times New Roman" w:hAnsi="Arial" w:cs="Times New Roman"/>
      <w:b/>
      <w:bCs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407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23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3AEE"/>
  </w:style>
  <w:style w:type="paragraph" w:styleId="Fuzeile">
    <w:name w:val="footer"/>
    <w:basedOn w:val="Standard"/>
    <w:link w:val="FuzeileZchn"/>
    <w:uiPriority w:val="99"/>
    <w:unhideWhenUsed/>
    <w:rsid w:val="00E23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3AEE"/>
  </w:style>
  <w:style w:type="character" w:styleId="Hyperlink">
    <w:name w:val="Hyperlink"/>
    <w:basedOn w:val="Absatz-Standardschriftart"/>
    <w:uiPriority w:val="99"/>
    <w:unhideWhenUsed/>
    <w:rsid w:val="00E23AE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F3137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rsid w:val="005567A1"/>
    <w:rPr>
      <w:rFonts w:ascii="Arial" w:eastAsia="Times New Roman" w:hAnsi="Arial" w:cs="Times New Roman"/>
      <w:b/>
      <w:bCs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5567A1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xtkrperZchn">
    <w:name w:val="Textkörper Zchn"/>
    <w:basedOn w:val="Absatz-Standardschriftart"/>
    <w:link w:val="Textkrper"/>
    <w:rsid w:val="005567A1"/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marktgemeinde@zirl.gv.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B4CCA-7729-426F-BE14-0330FDB31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Kufgem EDV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Marktgemeinde Zirl - Veronika Sepp-Zweckmair</cp:lastModifiedBy>
  <cp:revision>3</cp:revision>
  <cp:lastPrinted>2017-08-16T12:29:00Z</cp:lastPrinted>
  <dcterms:created xsi:type="dcterms:W3CDTF">2022-05-16T08:22:00Z</dcterms:created>
  <dcterms:modified xsi:type="dcterms:W3CDTF">2022-05-16T09:30:00Z</dcterms:modified>
</cp:coreProperties>
</file>